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horzAnchor="margin" w:tblpY="630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1985"/>
        <w:gridCol w:w="2409"/>
        <w:gridCol w:w="1985"/>
        <w:gridCol w:w="1423"/>
      </w:tblGrid>
      <w:tr w:rsidR="00EC258E" w:rsidRPr="00416997" w14:paraId="63633D5C" w14:textId="77777777" w:rsidTr="00EC258E">
        <w:trPr>
          <w:trHeight w:val="250"/>
        </w:trPr>
        <w:tc>
          <w:tcPr>
            <w:tcW w:w="9640" w:type="dxa"/>
            <w:gridSpan w:val="5"/>
            <w:shd w:val="clear" w:color="000000" w:fill="D9D9D9"/>
            <w:vAlign w:val="center"/>
          </w:tcPr>
          <w:p w14:paraId="398CA358" w14:textId="77777777" w:rsidR="00EC258E" w:rsidRPr="001C1E6F" w:rsidRDefault="00EC258E" w:rsidP="00EC258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C1E6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Suma zobowiązań według daty powstania</w:t>
            </w:r>
          </w:p>
        </w:tc>
      </w:tr>
      <w:tr w:rsidR="00EC258E" w:rsidRPr="009A01A4" w14:paraId="0A4955A3" w14:textId="77777777" w:rsidTr="00EC258E">
        <w:trPr>
          <w:trHeight w:val="320"/>
        </w:trPr>
        <w:tc>
          <w:tcPr>
            <w:tcW w:w="1838" w:type="dxa"/>
            <w:shd w:val="clear" w:color="000000" w:fill="F2F2F2"/>
            <w:noWrap/>
            <w:vAlign w:val="center"/>
            <w:hideMark/>
          </w:tcPr>
          <w:p w14:paraId="7135DCD1" w14:textId="77777777" w:rsidR="00EC258E" w:rsidRPr="009A01A4" w:rsidRDefault="00EC258E" w:rsidP="00EC258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nie starsze niż 3 miesiące</w:t>
            </w:r>
          </w:p>
        </w:tc>
        <w:tc>
          <w:tcPr>
            <w:tcW w:w="1985" w:type="dxa"/>
            <w:shd w:val="clear" w:color="000000" w:fill="F2F2F2"/>
            <w:noWrap/>
            <w:vAlign w:val="center"/>
            <w:hideMark/>
          </w:tcPr>
          <w:p w14:paraId="3A653B6E" w14:textId="77777777" w:rsidR="00EC258E" w:rsidRPr="001C1E6F" w:rsidRDefault="00EC258E" w:rsidP="00EC258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C1E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starsze niż 6, nie starsze niż 12 miesięcy</w:t>
            </w:r>
          </w:p>
        </w:tc>
        <w:tc>
          <w:tcPr>
            <w:tcW w:w="2409" w:type="dxa"/>
            <w:shd w:val="clear" w:color="000000" w:fill="F2F2F2"/>
            <w:noWrap/>
            <w:vAlign w:val="center"/>
            <w:hideMark/>
          </w:tcPr>
          <w:p w14:paraId="58A5CE64" w14:textId="77777777" w:rsidR="00EC258E" w:rsidRPr="001C1E6F" w:rsidRDefault="00EC258E" w:rsidP="00EC258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C1E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starsze niż 12 miesięcy, nie starsze niż 24 miesięcy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6BEBAD97" w14:textId="77777777" w:rsidR="00EC258E" w:rsidRPr="001C1E6F" w:rsidRDefault="00EC258E" w:rsidP="00EC258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C1E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starsze niż 24 miesiące, nie starsze niż 36 miesięcy</w:t>
            </w:r>
          </w:p>
        </w:tc>
        <w:tc>
          <w:tcPr>
            <w:tcW w:w="1423" w:type="dxa"/>
            <w:shd w:val="clear" w:color="000000" w:fill="F2F2F2"/>
            <w:noWrap/>
            <w:vAlign w:val="center"/>
            <w:hideMark/>
          </w:tcPr>
          <w:p w14:paraId="4B6F5CD6" w14:textId="77777777" w:rsidR="00EC258E" w:rsidRPr="009A01A4" w:rsidRDefault="00EC258E" w:rsidP="00EC258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starsze niż </w:t>
            </w:r>
            <w:r w:rsidRPr="009A01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36 miesięcy</w:t>
            </w:r>
          </w:p>
        </w:tc>
      </w:tr>
      <w:tr w:rsidR="00EC258E" w:rsidRPr="009A01A4" w14:paraId="007321C9" w14:textId="77777777" w:rsidTr="00EC258E">
        <w:trPr>
          <w:trHeight w:val="565"/>
        </w:trPr>
        <w:tc>
          <w:tcPr>
            <w:tcW w:w="1838" w:type="dxa"/>
            <w:shd w:val="clear" w:color="auto" w:fill="auto"/>
            <w:noWrap/>
            <w:vAlign w:val="center"/>
            <w:hideMark/>
          </w:tcPr>
          <w:p w14:paraId="3A67042A" w14:textId="2A8DF8C0" w:rsidR="00EC258E" w:rsidRPr="009A01A4" w:rsidRDefault="00EC258E" w:rsidP="00EC258E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6.627.630,87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1790B5" w14:textId="7137FDB8" w:rsidR="00EC258E" w:rsidRPr="009A01A4" w:rsidRDefault="00EC258E" w:rsidP="00EC258E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1.435.518,76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2C17343D" w14:textId="51A99EF2" w:rsidR="00EC258E" w:rsidRPr="009A01A4" w:rsidRDefault="00EC258E" w:rsidP="00EC258E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15.882,31</w:t>
            </w:r>
          </w:p>
        </w:tc>
        <w:tc>
          <w:tcPr>
            <w:tcW w:w="1985" w:type="dxa"/>
            <w:vAlign w:val="center"/>
          </w:tcPr>
          <w:p w14:paraId="113BE2C0" w14:textId="791F4C63" w:rsidR="00EC258E" w:rsidRPr="009A01A4" w:rsidRDefault="002001EC" w:rsidP="00EC258E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1423" w:type="dxa"/>
            <w:shd w:val="clear" w:color="auto" w:fill="auto"/>
            <w:noWrap/>
            <w:vAlign w:val="center"/>
            <w:hideMark/>
          </w:tcPr>
          <w:p w14:paraId="4176AA61" w14:textId="20DA2B57" w:rsidR="00EC258E" w:rsidRPr="009A01A4" w:rsidRDefault="002001EC" w:rsidP="00EC258E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</w:tr>
    </w:tbl>
    <w:p w14:paraId="282FE6D9" w14:textId="65D7C930" w:rsidR="00EB1EA2" w:rsidRDefault="00EC258E">
      <w:r>
        <w:t>Stan na 30.11.2024 r.</w:t>
      </w:r>
    </w:p>
    <w:p w14:paraId="04D70229" w14:textId="77777777" w:rsidR="00EC258E" w:rsidRDefault="00EC258E"/>
    <w:p w14:paraId="42E6C859" w14:textId="77777777" w:rsidR="00EC258E" w:rsidRDefault="00EC258E"/>
    <w:p w14:paraId="7320DE21" w14:textId="77777777" w:rsidR="00EC258E" w:rsidRPr="001C1E6F" w:rsidRDefault="00EC258E" w:rsidP="00EC258E">
      <w:pPr>
        <w:spacing w:before="100" w:beforeAutospacing="1" w:after="100" w:afterAutospacing="1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4EF68FCC" w14:textId="013D76E7" w:rsidR="00EC258E" w:rsidRPr="00756178" w:rsidRDefault="00EC258E" w:rsidP="00EC258E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75617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Zobowiązania wymagalne</w:t>
      </w:r>
      <w:r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wg stanu na 31.12. 2023 r.</w:t>
      </w:r>
    </w:p>
    <w:tbl>
      <w:tblPr>
        <w:tblStyle w:val="Tabela-Siatka"/>
        <w:tblW w:w="9701" w:type="dxa"/>
        <w:tblInd w:w="-431" w:type="dxa"/>
        <w:tblLook w:val="04A0" w:firstRow="1" w:lastRow="0" w:firstColumn="1" w:lastColumn="0" w:noHBand="0" w:noVBand="1"/>
      </w:tblPr>
      <w:tblGrid>
        <w:gridCol w:w="5099"/>
        <w:gridCol w:w="4602"/>
      </w:tblGrid>
      <w:tr w:rsidR="00EC258E" w:rsidRPr="00416997" w14:paraId="412ACFBD" w14:textId="77777777" w:rsidTr="007706E4">
        <w:trPr>
          <w:trHeight w:val="891"/>
        </w:trPr>
        <w:tc>
          <w:tcPr>
            <w:tcW w:w="5099" w:type="dxa"/>
            <w:vAlign w:val="center"/>
          </w:tcPr>
          <w:p w14:paraId="63F77008" w14:textId="77777777" w:rsidR="00EC258E" w:rsidRPr="001C1E6F" w:rsidRDefault="00EC258E" w:rsidP="007706E4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C1E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Łączna kwota zobowiązań wymagalnych koniec ostatniego zamkniętego </w:t>
            </w:r>
            <w:bookmarkStart w:id="0" w:name="_Hlk136352466"/>
            <w:r w:rsidRPr="001C1E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roku obrotowego</w:t>
            </w:r>
            <w:bookmarkEnd w:id="0"/>
          </w:p>
        </w:tc>
        <w:tc>
          <w:tcPr>
            <w:tcW w:w="4602" w:type="dxa"/>
            <w:vAlign w:val="center"/>
          </w:tcPr>
          <w:p w14:paraId="2691C477" w14:textId="0BD0D014" w:rsidR="00EC258E" w:rsidRPr="001C1E6F" w:rsidRDefault="00EC258E" w:rsidP="007706E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4.442.951,00</w:t>
            </w:r>
          </w:p>
        </w:tc>
      </w:tr>
    </w:tbl>
    <w:p w14:paraId="79F6261B" w14:textId="77777777" w:rsidR="00EC258E" w:rsidRDefault="00EC258E"/>
    <w:sectPr w:rsidR="00EC2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E0EF5"/>
    <w:multiLevelType w:val="hybridMultilevel"/>
    <w:tmpl w:val="239A23D6"/>
    <w:lvl w:ilvl="0" w:tplc="52D05AFA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542180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58E"/>
    <w:rsid w:val="000110CE"/>
    <w:rsid w:val="00195523"/>
    <w:rsid w:val="002001EC"/>
    <w:rsid w:val="006B2E7B"/>
    <w:rsid w:val="00895EE1"/>
    <w:rsid w:val="00EB1EA2"/>
    <w:rsid w:val="00EC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5CF20"/>
  <w15:chartTrackingRefBased/>
  <w15:docId w15:val="{7301ED0A-44FD-406E-B8D5-0878F0FD1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58E"/>
    <w:rPr>
      <w:rFonts w:ascii="Calibri" w:eastAsia="Calibri" w:hAnsi="Calibri" w:cs="Calibri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lp1,Preambuła,CP-UC,CP-Punkty,Bullet List,List - bullets,Equipment,Bullet 1,List Paragraph Char Char,b1,Figure_name,Numbered Indented Text,List Paragraph11,Ref,Use Case List Paragraph Char,List_TIS,List Paragraph1 Char Char"/>
    <w:basedOn w:val="Normalny"/>
    <w:uiPriority w:val="34"/>
    <w:qFormat/>
    <w:rsid w:val="00EC258E"/>
    <w:pPr>
      <w:ind w:left="720"/>
    </w:pPr>
  </w:style>
  <w:style w:type="table" w:styleId="Tabela-Siatka">
    <w:name w:val="Table Grid"/>
    <w:basedOn w:val="Standardowy"/>
    <w:uiPriority w:val="59"/>
    <w:rsid w:val="00EC258E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394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Łoś</dc:creator>
  <cp:keywords/>
  <dc:description/>
  <cp:lastModifiedBy>Monika Łoś</cp:lastModifiedBy>
  <cp:revision>2</cp:revision>
  <dcterms:created xsi:type="dcterms:W3CDTF">2025-01-07T11:44:00Z</dcterms:created>
  <dcterms:modified xsi:type="dcterms:W3CDTF">2025-01-07T11:44:00Z</dcterms:modified>
</cp:coreProperties>
</file>